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3B" w:rsidRDefault="00764D3B" w:rsidP="00764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64D3B" w:rsidRDefault="00764D3B" w:rsidP="00764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«Средняя общеобразовательная русско-татарская школа № 161»</w:t>
      </w:r>
    </w:p>
    <w:p w:rsidR="00764D3B" w:rsidRDefault="00764D3B" w:rsidP="00764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г. Казани</w:t>
      </w:r>
    </w:p>
    <w:p w:rsidR="00764D3B" w:rsidRDefault="00764D3B" w:rsidP="00764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D3B" w:rsidRDefault="00764D3B" w:rsidP="00764D3B">
      <w:pPr>
        <w:tabs>
          <w:tab w:val="left" w:pos="5670"/>
        </w:tabs>
        <w:spacing w:after="0" w:line="240" w:lineRule="auto"/>
        <w:jc w:val="center"/>
        <w:rPr>
          <w:rFonts w:ascii="Times New Roman" w:eastAsia="MS Mincho" w:hAnsi="Times New Roman"/>
          <w:b/>
        </w:rPr>
      </w:pPr>
    </w:p>
    <w:p w:rsidR="00764D3B" w:rsidRDefault="00764D3B" w:rsidP="00764D3B">
      <w:pPr>
        <w:tabs>
          <w:tab w:val="left" w:pos="5670"/>
        </w:tabs>
        <w:spacing w:after="0" w:line="240" w:lineRule="auto"/>
        <w:jc w:val="center"/>
        <w:rPr>
          <w:rFonts w:ascii="Times New Roman" w:eastAsia="MS Mincho" w:hAnsi="Times New Roman"/>
          <w:b/>
        </w:rPr>
      </w:pPr>
    </w:p>
    <w:p w:rsidR="00764D3B" w:rsidRDefault="00764D3B" w:rsidP="00764D3B">
      <w:pPr>
        <w:tabs>
          <w:tab w:val="left" w:pos="5670"/>
        </w:tabs>
        <w:spacing w:after="0" w:line="240" w:lineRule="auto"/>
        <w:jc w:val="center"/>
        <w:rPr>
          <w:rFonts w:ascii="Times New Roman" w:eastAsia="MS Mincho" w:hAnsi="Times New Roman"/>
          <w:b/>
        </w:rPr>
      </w:pPr>
    </w:p>
    <w:tbl>
      <w:tblPr>
        <w:tblW w:w="9957" w:type="dxa"/>
        <w:tblLook w:val="04A0" w:firstRow="1" w:lastRow="0" w:firstColumn="1" w:lastColumn="0" w:noHBand="0" w:noVBand="1"/>
      </w:tblPr>
      <w:tblGrid>
        <w:gridCol w:w="3510"/>
        <w:gridCol w:w="2478"/>
        <w:gridCol w:w="3969"/>
      </w:tblGrid>
      <w:tr w:rsidR="00764D3B" w:rsidTr="00764D3B">
        <w:tc>
          <w:tcPr>
            <w:tcW w:w="3510" w:type="dxa"/>
            <w:hideMark/>
          </w:tcPr>
          <w:p w:rsidR="00764D3B" w:rsidRDefault="00764D3B">
            <w:pPr>
              <w:tabs>
                <w:tab w:val="left" w:pos="3691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 на общем собрании работников</w:t>
            </w:r>
          </w:p>
          <w:p w:rsidR="00764D3B" w:rsidRDefault="00764D3B">
            <w:pPr>
              <w:tabs>
                <w:tab w:val="left" w:pos="369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1 </w:t>
            </w:r>
          </w:p>
          <w:p w:rsidR="00764D3B" w:rsidRDefault="00764D3B">
            <w:pPr>
              <w:tabs>
                <w:tab w:val="left" w:pos="369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29.08.2014</w:t>
            </w:r>
          </w:p>
        </w:tc>
        <w:tc>
          <w:tcPr>
            <w:tcW w:w="2478" w:type="dxa"/>
          </w:tcPr>
          <w:p w:rsidR="00764D3B" w:rsidRDefault="00764D3B">
            <w:pPr>
              <w:tabs>
                <w:tab w:val="left" w:pos="3691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 на педсовете</w:t>
            </w:r>
          </w:p>
          <w:p w:rsidR="00764D3B" w:rsidRDefault="00764D3B">
            <w:pPr>
              <w:tabs>
                <w:tab w:val="left" w:pos="369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 от 29.08.2014</w:t>
            </w:r>
          </w:p>
          <w:p w:rsidR="00764D3B" w:rsidRDefault="00764D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4D3B" w:rsidRDefault="00764D3B">
            <w:pPr>
              <w:tabs>
                <w:tab w:val="left" w:pos="369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64D3B" w:rsidRDefault="00764D3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64D3B" w:rsidRDefault="00764D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№ 161</w:t>
            </w:r>
          </w:p>
          <w:p w:rsidR="00764D3B" w:rsidRDefault="00764D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 В.А. Яковлева</w:t>
            </w:r>
          </w:p>
          <w:p w:rsidR="00764D3B" w:rsidRDefault="00764D3B">
            <w:pPr>
              <w:tabs>
                <w:tab w:val="left" w:pos="369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Введено в действие приказом </w:t>
            </w:r>
          </w:p>
          <w:p w:rsidR="00764D3B" w:rsidRDefault="00764D3B">
            <w:pPr>
              <w:tabs>
                <w:tab w:val="left" w:pos="369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 83  от   29.08.2014</w:t>
            </w:r>
          </w:p>
          <w:p w:rsidR="00764D3B" w:rsidRDefault="00764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5A16" w:rsidRDefault="00415A16" w:rsidP="00C3447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15A16" w:rsidRDefault="00C34472" w:rsidP="00C3447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5A16">
        <w:rPr>
          <w:rFonts w:ascii="Times New Roman" w:hAnsi="Times New Roman" w:cs="Times New Roman"/>
          <w:b/>
          <w:sz w:val="44"/>
          <w:szCs w:val="44"/>
        </w:rPr>
        <w:t xml:space="preserve">Положение </w:t>
      </w:r>
    </w:p>
    <w:p w:rsidR="00C34472" w:rsidRPr="00415A16" w:rsidRDefault="00C34472" w:rsidP="00C3447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5A16">
        <w:rPr>
          <w:rFonts w:ascii="Times New Roman" w:hAnsi="Times New Roman" w:cs="Times New Roman"/>
          <w:b/>
          <w:sz w:val="44"/>
          <w:szCs w:val="44"/>
        </w:rPr>
        <w:t xml:space="preserve">о дополнительных академических правах и мерах социальной поддержки, предоставляемых </w:t>
      </w:r>
      <w:proofErr w:type="gramStart"/>
      <w:r w:rsidRPr="00415A16">
        <w:rPr>
          <w:rFonts w:ascii="Times New Roman" w:hAnsi="Times New Roman" w:cs="Times New Roman"/>
          <w:b/>
          <w:sz w:val="44"/>
          <w:szCs w:val="44"/>
        </w:rPr>
        <w:t>обучающимся</w:t>
      </w:r>
      <w:proofErr w:type="gramEnd"/>
    </w:p>
    <w:p w:rsidR="00C34472" w:rsidRDefault="00C34472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A16" w:rsidRPr="00C34472" w:rsidRDefault="00415A16" w:rsidP="00C34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lastRenderedPageBreak/>
        <w:t xml:space="preserve">Общие положения. </w:t>
      </w:r>
    </w:p>
    <w:p w:rsid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1.1. Настоящий локальный нормативный акт разработан в соответствии с Федеральным Законом от 29.12.2012 №273-ФЗ «Об образовании в Российской Федерации», Уст</w:t>
      </w:r>
      <w:r>
        <w:rPr>
          <w:rFonts w:ascii="Times New Roman" w:hAnsi="Times New Roman" w:cs="Times New Roman"/>
          <w:sz w:val="28"/>
          <w:szCs w:val="28"/>
        </w:rPr>
        <w:t>авом МБОУ «Средняя общеобразовател</w:t>
      </w:r>
      <w:r w:rsidR="001E1E37">
        <w:rPr>
          <w:rFonts w:ascii="Times New Roman" w:hAnsi="Times New Roman" w:cs="Times New Roman"/>
          <w:sz w:val="28"/>
          <w:szCs w:val="28"/>
        </w:rPr>
        <w:t>ьная русско-татарская школа №161</w:t>
      </w:r>
      <w:r>
        <w:rPr>
          <w:rFonts w:ascii="Times New Roman" w:hAnsi="Times New Roman" w:cs="Times New Roman"/>
          <w:sz w:val="28"/>
          <w:szCs w:val="28"/>
        </w:rPr>
        <w:t>» Советского района г.</w:t>
      </w:r>
      <w:r w:rsidR="00415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</w:p>
    <w:p w:rsidR="00C34472" w:rsidRDefault="00C34472" w:rsidP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 1.2. Настоящий локальный нормативный акт регламентирует дополнительные академические права и меры их социальной поддержки, предоставляемые обучающимся Уст</w:t>
      </w:r>
      <w:r>
        <w:rPr>
          <w:rFonts w:ascii="Times New Roman" w:hAnsi="Times New Roman" w:cs="Times New Roman"/>
          <w:sz w:val="28"/>
          <w:szCs w:val="28"/>
        </w:rPr>
        <w:t>авом МБОУ «Средняя общеобразовател</w:t>
      </w:r>
      <w:r w:rsidR="001E1E37">
        <w:rPr>
          <w:rFonts w:ascii="Times New Roman" w:hAnsi="Times New Roman" w:cs="Times New Roman"/>
          <w:sz w:val="28"/>
          <w:szCs w:val="28"/>
        </w:rPr>
        <w:t>ьная русско-татарская школа №161</w:t>
      </w:r>
      <w:r>
        <w:rPr>
          <w:rFonts w:ascii="Times New Roman" w:hAnsi="Times New Roman" w:cs="Times New Roman"/>
          <w:sz w:val="28"/>
          <w:szCs w:val="28"/>
        </w:rPr>
        <w:t>» Советского района г.</w:t>
      </w:r>
      <w:r w:rsidR="00415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 (далее Учреждения)</w:t>
      </w:r>
    </w:p>
    <w:p w:rsidR="00C34472" w:rsidRDefault="00C34472">
      <w:pPr>
        <w:rPr>
          <w:rFonts w:ascii="Times New Roman" w:hAnsi="Times New Roman" w:cs="Times New Roman"/>
          <w:sz w:val="28"/>
          <w:szCs w:val="28"/>
        </w:rPr>
      </w:pP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II. Обучающимся предоставляются академические права на: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2.1.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основного полного образования.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2.2.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помощи.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2.3.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соответствующим локальным нормативным актом.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2.4. Выбор факультативных и элективных (избираемых в обязательном порядке) учебных предметов, курсов, дисциплин (модулей) из п</w:t>
      </w:r>
      <w:r>
        <w:rPr>
          <w:rFonts w:ascii="Times New Roman" w:hAnsi="Times New Roman" w:cs="Times New Roman"/>
          <w:sz w:val="28"/>
          <w:szCs w:val="28"/>
        </w:rPr>
        <w:t>еречня, предлагаемого Учреждением</w:t>
      </w:r>
      <w:r w:rsidRPr="00C34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2.5.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</w:t>
      </w:r>
      <w:r>
        <w:rPr>
          <w:rFonts w:ascii="Times New Roman" w:hAnsi="Times New Roman" w:cs="Times New Roman"/>
          <w:sz w:val="28"/>
          <w:szCs w:val="28"/>
        </w:rPr>
        <w:t>дулей), преподаваемых в Учреждении</w:t>
      </w:r>
      <w:r w:rsidRPr="00C34472">
        <w:rPr>
          <w:rFonts w:ascii="Times New Roman" w:hAnsi="Times New Roman" w:cs="Times New Roman"/>
          <w:sz w:val="28"/>
          <w:szCs w:val="28"/>
        </w:rPr>
        <w:t xml:space="preserve">, в порядке, установленном соответствующим локальным нормативным актом.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Зачет</w:t>
      </w:r>
      <w:r w:rsidRPr="00C34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C34472">
        <w:rPr>
          <w:rFonts w:ascii="Times New Roman" w:hAnsi="Times New Roman" w:cs="Times New Roman"/>
          <w:sz w:val="28"/>
          <w:szCs w:val="28"/>
        </w:rPr>
        <w:t>, в установленном соответствующим локальным нормативным актом порядке, результатов освоения обучающимися учебных предметов, курсов, дисциплин (модулей), практики, дополнительных образовател</w:t>
      </w:r>
      <w:r>
        <w:rPr>
          <w:rFonts w:ascii="Times New Roman" w:hAnsi="Times New Roman" w:cs="Times New Roman"/>
          <w:sz w:val="28"/>
          <w:szCs w:val="28"/>
        </w:rPr>
        <w:t>ьных программ в других Учреждения</w:t>
      </w:r>
      <w:r w:rsidRPr="00C34472">
        <w:rPr>
          <w:rFonts w:ascii="Times New Roman" w:hAnsi="Times New Roman" w:cs="Times New Roman"/>
          <w:sz w:val="28"/>
          <w:szCs w:val="28"/>
        </w:rPr>
        <w:t>.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 2.7.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lastRenderedPageBreak/>
        <w:t xml:space="preserve"> 2.8. Свободу совести, информации, свободное выражение собственных взглядов и убеждений.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2.9.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графиком.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Перевод в другое Учреждение</w:t>
      </w:r>
      <w:r w:rsidRPr="00C34472">
        <w:rPr>
          <w:rFonts w:ascii="Times New Roman" w:hAnsi="Times New Roman" w:cs="Times New Roman"/>
          <w:sz w:val="28"/>
          <w:szCs w:val="28"/>
        </w:rPr>
        <w:t xml:space="preserve">, реализующий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</w:t>
      </w:r>
      <w:r w:rsidR="00415A16">
        <w:rPr>
          <w:rFonts w:ascii="Times New Roman" w:hAnsi="Times New Roman" w:cs="Times New Roman"/>
          <w:sz w:val="28"/>
          <w:szCs w:val="28"/>
        </w:rPr>
        <w:t>нормативно-</w:t>
      </w:r>
      <w:r w:rsidRPr="00C34472">
        <w:rPr>
          <w:rFonts w:ascii="Times New Roman" w:hAnsi="Times New Roman" w:cs="Times New Roman"/>
          <w:sz w:val="28"/>
          <w:szCs w:val="28"/>
        </w:rPr>
        <w:t>правовому регулированию в сфере образования и локальн</w:t>
      </w:r>
      <w:r>
        <w:rPr>
          <w:rFonts w:ascii="Times New Roman" w:hAnsi="Times New Roman" w:cs="Times New Roman"/>
          <w:sz w:val="28"/>
          <w:szCs w:val="28"/>
        </w:rPr>
        <w:t>ыми нормативными актами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4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2.11</w:t>
      </w:r>
      <w:r w:rsidR="00C34472">
        <w:rPr>
          <w:rFonts w:ascii="Times New Roman" w:hAnsi="Times New Roman" w:cs="Times New Roman"/>
          <w:sz w:val="28"/>
          <w:szCs w:val="28"/>
        </w:rPr>
        <w:t>. Участие в управлении Учреждением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 в порядке, установленном его Уставом.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2.12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</w:t>
      </w:r>
      <w:r w:rsidR="00C34472">
        <w:rPr>
          <w:rFonts w:ascii="Times New Roman" w:hAnsi="Times New Roman" w:cs="Times New Roman"/>
          <w:sz w:val="28"/>
          <w:szCs w:val="28"/>
        </w:rPr>
        <w:t>деятельности в Учреждении</w:t>
      </w:r>
      <w:r w:rsidR="00C34472" w:rsidRPr="00C34472">
        <w:rPr>
          <w:rFonts w:ascii="Times New Roman" w:hAnsi="Times New Roman" w:cs="Times New Roman"/>
          <w:sz w:val="28"/>
          <w:szCs w:val="28"/>
        </w:rPr>
        <w:t>.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 </w:t>
      </w:r>
      <w:r w:rsidR="004C3A4D">
        <w:rPr>
          <w:rFonts w:ascii="Times New Roman" w:hAnsi="Times New Roman" w:cs="Times New Roman"/>
          <w:sz w:val="28"/>
          <w:szCs w:val="28"/>
        </w:rPr>
        <w:t>2.13</w:t>
      </w:r>
      <w:r w:rsidRPr="00C34472">
        <w:rPr>
          <w:rFonts w:ascii="Times New Roman" w:hAnsi="Times New Roman" w:cs="Times New Roman"/>
          <w:sz w:val="28"/>
          <w:szCs w:val="28"/>
        </w:rPr>
        <w:t>. Бесплатное пользование библиотечно-информационными ресурсами, учебной, производственно</w:t>
      </w:r>
      <w:r>
        <w:rPr>
          <w:rFonts w:ascii="Times New Roman" w:hAnsi="Times New Roman" w:cs="Times New Roman"/>
          <w:sz w:val="28"/>
          <w:szCs w:val="28"/>
        </w:rPr>
        <w:t xml:space="preserve">й, базой </w:t>
      </w:r>
      <w:r w:rsidRPr="00C34472">
        <w:rPr>
          <w:rFonts w:ascii="Times New Roman" w:hAnsi="Times New Roman" w:cs="Times New Roman"/>
          <w:sz w:val="28"/>
          <w:szCs w:val="28"/>
        </w:rPr>
        <w:t xml:space="preserve"> в порядке, установленном соответствующим локальным нормативным актом. 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. Бесплатное пользование на время получения образования учебниками и учебными пособиями, а также учебно-методическими материалами, средствами обучения и воспитания в порядке, установленном соответствующим локальным нормативным актом. 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C34472" w:rsidRPr="00C34472">
        <w:rPr>
          <w:rFonts w:ascii="Times New Roman" w:hAnsi="Times New Roman" w:cs="Times New Roman"/>
          <w:sz w:val="28"/>
          <w:szCs w:val="28"/>
        </w:rPr>
        <w:t>. Пользование в порядке, установленном локальными нормативными актами, лечебн</w:t>
      </w:r>
      <w:proofErr w:type="gramStart"/>
      <w:r w:rsidR="00C34472" w:rsidRPr="00C3447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34472" w:rsidRPr="00C34472">
        <w:rPr>
          <w:rFonts w:ascii="Times New Roman" w:hAnsi="Times New Roman" w:cs="Times New Roman"/>
          <w:sz w:val="28"/>
          <w:szCs w:val="28"/>
        </w:rPr>
        <w:t xml:space="preserve"> оздоровительной инфраструктурой, объектами куль</w:t>
      </w:r>
      <w:r w:rsidR="00C34472">
        <w:rPr>
          <w:rFonts w:ascii="Times New Roman" w:hAnsi="Times New Roman" w:cs="Times New Roman"/>
          <w:sz w:val="28"/>
          <w:szCs w:val="28"/>
        </w:rPr>
        <w:t xml:space="preserve">туры и объектами спорта  </w:t>
      </w:r>
      <w:r w:rsidR="00C34472" w:rsidRPr="00C34472">
        <w:rPr>
          <w:rFonts w:ascii="Times New Roman" w:hAnsi="Times New Roman" w:cs="Times New Roman"/>
          <w:sz w:val="28"/>
          <w:szCs w:val="28"/>
        </w:rPr>
        <w:t>.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2.16</w:t>
      </w:r>
      <w:r w:rsidR="00C34472" w:rsidRPr="00C34472">
        <w:rPr>
          <w:rFonts w:ascii="Times New Roman" w:hAnsi="Times New Roman" w:cs="Times New Roman"/>
          <w:sz w:val="28"/>
          <w:szCs w:val="28"/>
        </w:rPr>
        <w:t>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в порядке, установленном соответствующим локальным нормативным актом.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2.17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. Поощрение за успехи в учебной, физкультурной, спортивной, общественной, научной, научно-технической, творческой, инновационной деятельности. 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2.18</w:t>
      </w:r>
      <w:r w:rsidR="00C34472" w:rsidRPr="00C34472">
        <w:rPr>
          <w:rFonts w:ascii="Times New Roman" w:hAnsi="Times New Roman" w:cs="Times New Roman"/>
          <w:sz w:val="28"/>
          <w:szCs w:val="28"/>
        </w:rPr>
        <w:t>. Совмещение получения образования с работой без ущерба для освоения образовательной программы, выполнения индивидуального учебного плана в порядке, установленном соответствующим локальным нормативным актом.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2.19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. Охрану здоровья, которая включает: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1) оказание первичной медико-санитарной помощи в порядке, установленном законодательством в сфере охраны здоровья;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2) организацию питания обучающихся;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3) определение оптимальной учебной, </w:t>
      </w:r>
      <w:proofErr w:type="spellStart"/>
      <w:r w:rsidRPr="00C3447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C34472">
        <w:rPr>
          <w:rFonts w:ascii="Times New Roman" w:hAnsi="Times New Roman" w:cs="Times New Roman"/>
          <w:sz w:val="28"/>
          <w:szCs w:val="28"/>
        </w:rPr>
        <w:t xml:space="preserve"> нагрузки, режима учебных занятий и продолжительности каникул;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 5) организацию и создание условий для профилактики заболеваний и оздоровления обучающихся, для занятия ими физической культурой и спортом;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6) прохождение обучающимися в соответствии с законодательством Российской Федерации периодических медицинских осмотров и диспансеризации;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C34472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C34472">
        <w:rPr>
          <w:rFonts w:ascii="Times New Roman" w:hAnsi="Times New Roman" w:cs="Times New Roman"/>
          <w:sz w:val="28"/>
          <w:szCs w:val="28"/>
        </w:rPr>
        <w:t xml:space="preserve"> и аналогов, и других одурманивающих веществ;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8) обеспечение безопасности обучающихс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472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C34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9) профилактику несчастных случаев с обучающимис</w:t>
      </w:r>
      <w:r>
        <w:rPr>
          <w:rFonts w:ascii="Times New Roman" w:hAnsi="Times New Roman" w:cs="Times New Roman"/>
          <w:sz w:val="28"/>
          <w:szCs w:val="28"/>
        </w:rPr>
        <w:t>я во время пребывания в Учреждении</w:t>
      </w:r>
      <w:r w:rsidRPr="00C344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10) проведение санитарно-противоэпидемических и профилактических мероприятий.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 III. Обучающимся предоставляются следующие права и меры социальной поддержки стимулирования: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3.1. Обеспечение питанием в случаях и порядке, которые установлены федеральными законами, законами РФ.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34472" w:rsidRPr="00C34472">
        <w:rPr>
          <w:rFonts w:ascii="Times New Roman" w:hAnsi="Times New Roman" w:cs="Times New Roman"/>
          <w:sz w:val="28"/>
          <w:szCs w:val="28"/>
        </w:rPr>
        <w:t>.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</w:t>
      </w:r>
      <w:r w:rsidR="00C34472">
        <w:rPr>
          <w:rFonts w:ascii="Times New Roman" w:hAnsi="Times New Roman" w:cs="Times New Roman"/>
          <w:sz w:val="28"/>
          <w:szCs w:val="28"/>
        </w:rPr>
        <w:t>ыми нормативными актами Учреждения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. Лица, осваивающие основную образовательную программу в форме самообразования или семейного образования либо обучавшиеся по не </w:t>
      </w:r>
      <w:r w:rsidR="00C34472" w:rsidRPr="00C34472">
        <w:rPr>
          <w:rFonts w:ascii="Times New Roman" w:hAnsi="Times New Roman" w:cs="Times New Roman"/>
          <w:sz w:val="28"/>
          <w:szCs w:val="28"/>
        </w:rPr>
        <w:lastRenderedPageBreak/>
        <w:t>имеющей государственной аккредитации образовательной программе, вправе пройти экстерном промежуточную и государственну</w:t>
      </w:r>
      <w:r w:rsidR="00C34472">
        <w:rPr>
          <w:rFonts w:ascii="Times New Roman" w:hAnsi="Times New Roman" w:cs="Times New Roman"/>
          <w:sz w:val="28"/>
          <w:szCs w:val="28"/>
        </w:rPr>
        <w:t>ю итоговую аттестацию в Учреждении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Колледже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C34472" w:rsidRPr="00C34472">
        <w:rPr>
          <w:rFonts w:ascii="Times New Roman" w:hAnsi="Times New Roman" w:cs="Times New Roman"/>
          <w:sz w:val="28"/>
          <w:szCs w:val="28"/>
        </w:rPr>
        <w:t>. Обучающиеся имеют право на посещение по своему выбору мер</w:t>
      </w:r>
      <w:r w:rsidR="00C34472">
        <w:rPr>
          <w:rFonts w:ascii="Times New Roman" w:hAnsi="Times New Roman" w:cs="Times New Roman"/>
          <w:sz w:val="28"/>
          <w:szCs w:val="28"/>
        </w:rPr>
        <w:t>оприятий, которые проводятся в Учреждении</w:t>
      </w:r>
      <w:r w:rsidR="00C34472" w:rsidRPr="00C34472">
        <w:rPr>
          <w:rFonts w:ascii="Times New Roman" w:hAnsi="Times New Roman" w:cs="Times New Roman"/>
          <w:sz w:val="28"/>
          <w:szCs w:val="28"/>
        </w:rPr>
        <w:t>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="00C34472" w:rsidRPr="00C34472">
        <w:rPr>
          <w:rFonts w:ascii="Times New Roman" w:hAnsi="Times New Roman" w:cs="Times New Roman"/>
          <w:sz w:val="28"/>
          <w:szCs w:val="28"/>
        </w:rPr>
        <w:t>. Обучающиеся имеют право на участие в общественных объединениях,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 и согласно лока</w:t>
      </w:r>
      <w:r>
        <w:rPr>
          <w:rFonts w:ascii="Times New Roman" w:hAnsi="Times New Roman" w:cs="Times New Roman"/>
          <w:sz w:val="28"/>
          <w:szCs w:val="28"/>
        </w:rPr>
        <w:t>льным нормативным актам Учреждения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4472" w:rsidRPr="00C34472" w:rsidRDefault="004C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34472" w:rsidRPr="00C34472">
        <w:rPr>
          <w:rFonts w:ascii="Times New Roman" w:hAnsi="Times New Roman" w:cs="Times New Roman"/>
          <w:sz w:val="28"/>
          <w:szCs w:val="28"/>
        </w:rPr>
        <w:t xml:space="preserve">. Принуждение обучающихся, воспитанников к вступлению в детские религиозные объединения и организации, и общественные объединения (организации), созданные политическими партиями, а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:rsidR="00C34472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>IV. Заключительные положения.</w:t>
      </w:r>
    </w:p>
    <w:p w:rsidR="00226546" w:rsidRPr="00C34472" w:rsidRDefault="00C34472">
      <w:pPr>
        <w:rPr>
          <w:rFonts w:ascii="Times New Roman" w:hAnsi="Times New Roman" w:cs="Times New Roman"/>
          <w:sz w:val="28"/>
          <w:szCs w:val="28"/>
        </w:rPr>
      </w:pPr>
      <w:r w:rsidRPr="00C34472">
        <w:rPr>
          <w:rFonts w:ascii="Times New Roman" w:hAnsi="Times New Roman" w:cs="Times New Roman"/>
          <w:sz w:val="28"/>
          <w:szCs w:val="28"/>
        </w:rPr>
        <w:t xml:space="preserve"> 4.1. Настоящее положение действительно до принятия нового положения.</w:t>
      </w:r>
    </w:p>
    <w:sectPr w:rsidR="00226546" w:rsidRPr="00C3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72"/>
    <w:rsid w:val="001E1E37"/>
    <w:rsid w:val="00226546"/>
    <w:rsid w:val="00415A16"/>
    <w:rsid w:val="004C3A4D"/>
    <w:rsid w:val="00764D3B"/>
    <w:rsid w:val="00C3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3A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3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Влада</dc:creator>
  <cp:lastModifiedBy>Секретарь</cp:lastModifiedBy>
  <cp:revision>2</cp:revision>
  <cp:lastPrinted>2015-10-09T08:21:00Z</cp:lastPrinted>
  <dcterms:created xsi:type="dcterms:W3CDTF">2016-09-30T08:14:00Z</dcterms:created>
  <dcterms:modified xsi:type="dcterms:W3CDTF">2016-09-30T08:14:00Z</dcterms:modified>
</cp:coreProperties>
</file>